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7"/>
        <w:gridCol w:w="483"/>
        <w:gridCol w:w="1865"/>
        <w:gridCol w:w="524"/>
        <w:gridCol w:w="548"/>
        <w:gridCol w:w="633"/>
        <w:gridCol w:w="633"/>
        <w:gridCol w:w="921"/>
        <w:gridCol w:w="664"/>
        <w:gridCol w:w="536"/>
        <w:gridCol w:w="1021"/>
        <w:gridCol w:w="887"/>
      </w:tblGrid>
      <w:tr w:rsidR="00804DEB" w:rsidRPr="00804DEB" w:rsidTr="00EA0D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Mark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Abbreviated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Journal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Title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>(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>linked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 xml:space="preserve"> to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>journal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 xml:space="preserve">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>information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lang w:eastAsia="cs-CZ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ISSN</w:t>
            </w:r>
          </w:p>
        </w:tc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JCR Data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obrázek 1" descr="More Information">
                    <a:hlinkClick xmlns:a="http://schemas.openxmlformats.org/drawingml/2006/main" r:id="rId4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re Information">
                            <a:hlinkClick r:id="rId4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szCs w:val="18"/>
                <w:lang w:eastAsia="cs-CZ"/>
              </w:rPr>
              <w:t>Eigenfactor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vertAlign w:val="superscript"/>
                <w:lang w:eastAsia="cs-CZ"/>
              </w:rPr>
              <w:t>®</w:t>
            </w: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Metrics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obrázek 2" descr="More Information">
                    <a:hlinkClick xmlns:a="http://schemas.openxmlformats.org/drawingml/2006/main" r:id="rId6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re Information">
                            <a:hlinkClick r:id="rId6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EB" w:rsidRPr="00804DEB" w:rsidTr="00EA0D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Total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Cites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Impact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5-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Year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Impact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Immediacy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  <w:t>Index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Articles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Cited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  <w:t>Half-</w:t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life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szCs w:val="18"/>
                <w:lang w:eastAsia="cs-CZ"/>
              </w:rPr>
              <w:t>Eigenfactor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vertAlign w:val="superscript"/>
                <w:lang w:eastAsia="cs-CZ"/>
              </w:rPr>
              <w:t>®</w:t>
            </w: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DD"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</w:pP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szCs w:val="18"/>
                <w:lang w:eastAsia="cs-CZ"/>
              </w:rPr>
              <w:t>Article</w:t>
            </w:r>
            <w:proofErr w:type="spellEnd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 xml:space="preserve"> </w:t>
            </w:r>
            <w:r w:rsidRPr="00804DEB">
              <w:rPr>
                <w:rFonts w:ascii="Verdana" w:eastAsia="Times New Roman" w:hAnsi="Verdana" w:cs="Times New Roman"/>
                <w:b/>
                <w:bCs/>
                <w:i/>
                <w:iCs/>
                <w:color w:val="525252"/>
                <w:sz w:val="18"/>
                <w:szCs w:val="18"/>
                <w:lang w:eastAsia="cs-CZ"/>
              </w:rPr>
              <w:t>Influence</w:t>
            </w: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vertAlign w:val="superscript"/>
                <w:lang w:eastAsia="cs-CZ"/>
              </w:rPr>
              <w:t>®</w:t>
            </w:r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br/>
            </w:r>
            <w:proofErr w:type="spellStart"/>
            <w:r w:rsidRPr="00804DEB">
              <w:rPr>
                <w:rFonts w:ascii="Verdana" w:eastAsia="Times New Roman" w:hAnsi="Verdana" w:cs="Times New Roman"/>
                <w:b/>
                <w:bCs/>
                <w:color w:val="525252"/>
                <w:sz w:val="18"/>
                <w:szCs w:val="18"/>
                <w:lang w:eastAsia="cs-CZ"/>
              </w:rPr>
              <w:t>Score</w:t>
            </w:r>
            <w:proofErr w:type="spellEnd"/>
          </w:p>
        </w:tc>
      </w:tr>
      <w:tr w:rsidR="00804DEB" w:rsidRPr="00804DE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9" w:history="1">
              <w:r w:rsidRPr="00804DEB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J MATH SOCIOL</w:t>
              </w:r>
            </w:hyperlink>
            <w:r w:rsidRPr="00804DE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0022-250X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0.00052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0.490</w:t>
            </w:r>
          </w:p>
        </w:tc>
      </w:tr>
      <w:tr w:rsidR="00804DEB" w:rsidRPr="00804DE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33" type="#_x0000_t75" style="width:20.25pt;height:18pt" o:ole="">
                  <v:imagedata r:id="rId7" o:title=""/>
                </v:shape>
                <w:control r:id="rId10" w:name="DefaultOcxName1" w:shapeid="_x0000_i1033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11" w:history="1">
              <w:r w:rsidRPr="00804DEB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SOCIOL SPORT J</w:t>
              </w:r>
            </w:hyperlink>
            <w:r w:rsidRPr="00804DE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0741-1235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1.192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0.00091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04DEB" w:rsidRPr="00804DEB" w:rsidRDefault="00804DEB" w:rsidP="00804D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804DE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0.417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7" type="#_x0000_t75" style="width:20.25pt;height:18pt" o:ole="">
                  <v:imagedata r:id="rId7" o:title=""/>
                </v:shape>
                <w:control r:id="rId12" w:name="DefaultOcxName18" w:shapeid="_x0000_i1087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13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ANNU REV CLIN PSYCHO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1548-5943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12.422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14.073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4.7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0.00962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5.738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6" type="#_x0000_t75" style="width:20.25pt;height:18pt" o:ole="">
                  <v:imagedata r:id="rId7" o:title=""/>
                </v:shape>
                <w:control r:id="rId14" w:name="DefaultOcxName17" w:shapeid="_x0000_i1086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15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ANNU REV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0066-4308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15.265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26.624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4.818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0.02810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12.870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5" type="#_x0000_t75" style="width:20.25pt;height:18pt" o:ole="">
                  <v:imagedata r:id="rId7" o:title=""/>
                </v:shape>
                <w:control r:id="rId16" w:name="DefaultOcxName2" w:shapeid="_x0000_i1085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17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BIOL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0301-0511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5593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3.399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4.343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0.594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6.1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0.01577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1.466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4" type="#_x0000_t75" style="width:20.25pt;height:18pt" o:ole="">
                  <v:imagedata r:id="rId7" o:title=""/>
                </v:shape>
                <w:control r:id="rId18" w:name="DefaultOcxName3" w:shapeid="_x0000_i1084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19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BRIT J MATH STAT PSY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0007-1102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1.497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0.333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1.113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3" type="#_x0000_t75" style="width:20.25pt;height:18pt" o:ole="">
                  <v:imagedata r:id="rId7" o:title=""/>
                </v:shape>
                <w:control r:id="rId20" w:name="DefaultOcxName4" w:shapeid="_x0000_i1083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21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COGNITIVE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0010-0285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5464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4.047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5.531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3.120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22" w:name="DefaultOcxName5" w:shapeid="_x0000_i108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23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HEALTH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0278-6133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7925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0.573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9.3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0.01674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2.001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1" type="#_x0000_t75" style="width:20.25pt;height:18pt" o:ole="">
                  <v:imagedata r:id="rId7" o:title=""/>
                </v:shape>
                <w:control r:id="rId24" w:name="DefaultOcxName6" w:shapeid="_x0000_i1081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25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INT J SPORT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0047-0767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1.176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0.00077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0.312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80" type="#_x0000_t75" style="width:20.25pt;height:18pt" o:ole="">
                  <v:imagedata r:id="rId7" o:title=""/>
                </v:shape>
                <w:control r:id="rId26" w:name="DefaultOcxName7" w:shapeid="_x0000_i1080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27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APPL SPORT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1041-3200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1.159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9.1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0.501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9" type="#_x0000_t75" style="width:20.25pt;height:18pt" o:ole="">
                  <v:imagedata r:id="rId7" o:title=""/>
                </v:shape>
                <w:control r:id="rId28" w:name="DefaultOcxName8" w:shapeid="_x0000_i1079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29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CHILD PSYCHOL PSYC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0021-9630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12841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6.235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1.025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0.02604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2.290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object w:dxaOrig="1440" w:dyaOrig="1440">
                <v:shape id="_x0000_i1078" type="#_x0000_t75" style="width:20.25pt;height:18pt" o:ole="">
                  <v:imagedata r:id="rId7" o:title=""/>
                </v:shape>
                <w:control r:id="rId30" w:name="DefaultOcxName9" w:shapeid="_x0000_i1078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31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COMP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0735-7036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2517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1.885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2.345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0.834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7" type="#_x0000_t75" style="width:20.25pt;height:18pt" o:ole="">
                  <v:imagedata r:id="rId7" o:title=""/>
                </v:shape>
                <w:control r:id="rId32" w:name="DefaultOcxName10" w:shapeid="_x0000_i1077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33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GENET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0022-1325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0.833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1.333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0.471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6" type="#_x0000_t75" style="width:20.25pt;height:18pt" o:ole="">
                  <v:imagedata r:id="rId7" o:title=""/>
                </v:shape>
                <w:control r:id="rId34" w:name="DefaultOcxName11" w:shapeid="_x0000_i1076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35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MATH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0022-2496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1.622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1.643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0.00291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0.900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5" type="#_x0000_t75" style="width:20.25pt;height:18pt" o:ole="">
                  <v:imagedata r:id="rId7" o:title=""/>
                </v:shape>
                <w:control r:id="rId36" w:name="DefaultOcxName12" w:shapeid="_x0000_i1075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37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J SPORT EXERCISE PSY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0895-2779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2561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2.452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0.00401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1.130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4" type="#_x0000_t75" style="width:20.25pt;height:18pt" o:ole="">
                  <v:imagedata r:id="rId7" o:title=""/>
                </v:shape>
                <w:control r:id="rId38" w:name="DefaultOcxName13" w:shapeid="_x0000_i1074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39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PSYCHOL HEALTH MED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1354-8506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0.00279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3" type="#_x0000_t75" style="width:20.25pt;height:18pt" o:ole="">
                  <v:imagedata r:id="rId7" o:title=""/>
                </v:shape>
                <w:control r:id="rId40" w:name="DefaultOcxName14" w:shapeid="_x0000_i1073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41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PSYCHOL PSYCHOTHER-T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1476-0835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0.00175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0.615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2" type="#_x0000_t75" style="width:20.25pt;height:18pt" o:ole="">
                  <v:imagedata r:id="rId7" o:title=""/>
                </v:shape>
                <w:control r:id="rId42" w:name="DefaultOcxName15" w:shapeid="_x0000_i1072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43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PSYCHOL SPORT EXERC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1469-0292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1407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1.719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2.433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0.00422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0.703</w:t>
            </w:r>
          </w:p>
        </w:tc>
      </w:tr>
      <w:tr w:rsidR="00EA0DAB" w:rsidRPr="00EA0DAB" w:rsidTr="00EA0D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object w:dxaOrig="1440" w:dyaOrig="1440">
                <v:shape id="_x0000_i1071" type="#_x0000_t75" style="width:20.25pt;height:18pt" o:ole="">
                  <v:imagedata r:id="rId7" o:title=""/>
                </v:shape>
                <w:control r:id="rId44" w:name="DefaultOcxName16" w:shapeid="_x0000_i1071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E1"/>
            <w:noWrap/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hyperlink r:id="rId45" w:history="1">
              <w:r w:rsidRPr="00EA0DAB">
                <w:rPr>
                  <w:rStyle w:val="Hypertextovodkaz"/>
                  <w:rFonts w:eastAsia="Times New Roman" w:cs="Times New Roman"/>
                  <w:sz w:val="19"/>
                  <w:szCs w:val="19"/>
                  <w:lang w:eastAsia="cs-CZ"/>
                </w:rPr>
                <w:t>Q J EXP PSYCHOL</w:t>
              </w:r>
            </w:hyperlink>
            <w:r w:rsidRPr="00EA0DA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1747-0218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2.292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0.299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5.4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0.01342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0DAB" w:rsidRPr="00EA0DAB" w:rsidRDefault="00EA0DAB" w:rsidP="00EA0D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EA0DAB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1.048</w:t>
            </w:r>
          </w:p>
        </w:tc>
      </w:tr>
    </w:tbl>
    <w:p w:rsidR="008730FD" w:rsidRDefault="008730FD"/>
    <w:sectPr w:rsidR="008730FD" w:rsidSect="0087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EB"/>
    <w:rsid w:val="00804DEB"/>
    <w:rsid w:val="008730FD"/>
    <w:rsid w:val="00EA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DEB"/>
    <w:rPr>
      <w:rFonts w:ascii="Verdana" w:hAnsi="Verdana" w:hint="default"/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04DE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admin-apps.webofknowledge.com/JCR/JCR?RQ=RECORD&amp;rank=1&amp;journal=ANNU+REV+CLIN+PSYCHO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yperlink" Target="http://admin-apps.webofknowledge.com/JCR/JCR?RQ=RECORD&amp;rank=14&amp;journal=PSYCHOL+HEALTH+M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in-apps.webofknowledge.com/JCR/JCR?RQ=RECORD&amp;rank=5&amp;journal=COGNITIVE+PSYCHOL" TargetMode="Externa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http://admin-apps.webofknowledge.com/JCR/JCR?RQ=RECORD&amp;rank=3&amp;journal=BIOL+PSYCHOL" TargetMode="External"/><Relationship Id="rId25" Type="http://schemas.openxmlformats.org/officeDocument/2006/relationships/hyperlink" Target="http://admin-apps.webofknowledge.com/JCR/JCR?RQ=RECORD&amp;rank=7&amp;journal=INT+J+SPORT+PSYCHOL" TargetMode="External"/><Relationship Id="rId33" Type="http://schemas.openxmlformats.org/officeDocument/2006/relationships/hyperlink" Target="http://admin-apps.webofknowledge.com/JCR/JCR?RQ=RECORD&amp;rank=11&amp;journal=J+GENET+PSYCHOL" TargetMode="External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://admin-apps.webofknowledge.com/JCR/JCR?RQ=RECORD&amp;rank=9&amp;journal=J+CHILD+PSYCHOL+PSYC" TargetMode="External"/><Relationship Id="rId41" Type="http://schemas.openxmlformats.org/officeDocument/2006/relationships/hyperlink" Target="http://admin-apps.webofknowledge.com/JCR/JCR?RQ=RECORD&amp;rank=15&amp;journal=PSYCHOL+PSYCHOTHER-T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-apps.webofknowledge.com/JCR/JCR?RQ=HELP&amp;help_context=2.18" TargetMode="External"/><Relationship Id="rId11" Type="http://schemas.openxmlformats.org/officeDocument/2006/relationships/hyperlink" Target="http://admin-apps.webofknowledge.com/JCR/JCR?RQ=RECORD&amp;rank=2&amp;journal=SOCIOL+SPORT+J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://admin-apps.webofknowledge.com/JCR/JCR?RQ=RECORD&amp;rank=13&amp;journal=J+SPORT+EXERCISE+PSY" TargetMode="External"/><Relationship Id="rId40" Type="http://schemas.openxmlformats.org/officeDocument/2006/relationships/control" Target="activeX/activeX17.xml"/><Relationship Id="rId45" Type="http://schemas.openxmlformats.org/officeDocument/2006/relationships/hyperlink" Target="http://admin-apps.webofknowledge.com/JCR/JCR?RQ=RECORD&amp;rank=17&amp;journal=Q+J+EXP+PSYCHO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admin-apps.webofknowledge.com/JCR/JCR?RQ=RECORD&amp;rank=2&amp;journal=ANNU+REV+PSYCHOL" TargetMode="External"/><Relationship Id="rId23" Type="http://schemas.openxmlformats.org/officeDocument/2006/relationships/hyperlink" Target="http://admin-apps.webofknowledge.com/JCR/JCR?RQ=RECORD&amp;rank=6&amp;journal=HEALTH+PSYCHOL" TargetMode="Externa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hyperlink" Target="http://admin-apps.webofknowledge.com/JCR/JCR?RQ=RECORD&amp;rank=4&amp;journal=BRIT+J+MATH+STAT+PSY" TargetMode="External"/><Relationship Id="rId31" Type="http://schemas.openxmlformats.org/officeDocument/2006/relationships/hyperlink" Target="http://admin-apps.webofknowledge.com/JCR/JCR?RQ=RECORD&amp;rank=10&amp;journal=J+COMP+PSYCHOL" TargetMode="External"/><Relationship Id="rId44" Type="http://schemas.openxmlformats.org/officeDocument/2006/relationships/control" Target="activeX/activeX19.xml"/><Relationship Id="rId4" Type="http://schemas.openxmlformats.org/officeDocument/2006/relationships/hyperlink" Target="http://admin-apps.webofknowledge.com/JCR/JCR?RQ=HELP&amp;help_context=2.7" TargetMode="External"/><Relationship Id="rId9" Type="http://schemas.openxmlformats.org/officeDocument/2006/relationships/hyperlink" Target="http://admin-apps.webofknowledge.com/JCR/JCR?RQ=RECORD&amp;rank=1&amp;journal=J+MATH+SOCIOL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://admin-apps.webofknowledge.com/JCR/JCR?RQ=RECORD&amp;rank=8&amp;journal=J+APPL+SPORT+PSYCHOL" TargetMode="External"/><Relationship Id="rId30" Type="http://schemas.openxmlformats.org/officeDocument/2006/relationships/control" Target="activeX/activeX12.xml"/><Relationship Id="rId35" Type="http://schemas.openxmlformats.org/officeDocument/2006/relationships/hyperlink" Target="http://admin-apps.webofknowledge.com/JCR/JCR?RQ=RECORD&amp;rank=12&amp;journal=J+MATH+PSYCHOL" TargetMode="External"/><Relationship Id="rId43" Type="http://schemas.openxmlformats.org/officeDocument/2006/relationships/hyperlink" Target="http://admin-apps.webofknowledge.com/JCR/JCR?RQ=RECORD&amp;rank=16&amp;journal=PSYCHOL+SPORT+EXER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2014-03-06T14:29:00Z</dcterms:created>
  <dcterms:modified xsi:type="dcterms:W3CDTF">2014-03-06T14:31:00Z</dcterms:modified>
</cp:coreProperties>
</file>